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fac453bd54d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2c2ec826a13f4bd6"/>
      <w:footerReference xmlns:r="http://schemas.openxmlformats.org/officeDocument/2006/relationships" w:type="default" r:id="Rade784fc8fe447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ec826a13f4bd6" /><Relationship Type="http://schemas.openxmlformats.org/officeDocument/2006/relationships/footer" Target="/word/footer1.xml" Id="Rade784fc8fe447e7" /></Relationships>
</file>