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22cb8221b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AGROSSIST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AGROSSIST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b27ceff834fa6"/>
      <w:footerReference xmlns:r="http://schemas.openxmlformats.org/officeDocument/2006/relationships" w:type="default" r:id="R2029c9e6fb9f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AGROSSIST AS   ·   Org.nr 924 437 952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AGROSSIST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b27ceff834fa6" /><Relationship Type="http://schemas.openxmlformats.org/officeDocument/2006/relationships/footer" Target="/word/footer1.xml" Id="R2029c9e6fb9f4f31" /></Relationships>
</file>