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b0c3c8338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001e4617094b48"/>
      <w:footerReference xmlns:r="http://schemas.openxmlformats.org/officeDocument/2006/relationships" w:type="default" r:id="R01db333e56a7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A-BYGG EIENDOM AS   ·   Org.nr 924 420 111   ·   Kalvstølveien 316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01e4617094b48" /><Relationship Type="http://schemas.openxmlformats.org/officeDocument/2006/relationships/footer" Target="/word/footer1.xml" Id="R01db333e56a748c2" /></Relationships>
</file>