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9585bc615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6d92971484934"/>
      <w:footerReference xmlns:r="http://schemas.openxmlformats.org/officeDocument/2006/relationships" w:type="default" r:id="R0f45c63c43e1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EHOLT INVEST AS   ·   Org.nr 924 414 898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6d92971484934" /><Relationship Type="http://schemas.openxmlformats.org/officeDocument/2006/relationships/footer" Target="/word/footer1.xml" Id="R0f45c63c43e14331" /></Relationships>
</file>