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9fac8754a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de671518342d9"/>
      <w:footerReference xmlns:r="http://schemas.openxmlformats.org/officeDocument/2006/relationships" w:type="default" r:id="R0d1adadf599c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HOLDING AS   ·   Org.nr 924 344 342   ·   c/o Hans Henrik Bakkerud, Folke Bernadottes gate 9   ·   1511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e671518342d9" /><Relationship Type="http://schemas.openxmlformats.org/officeDocument/2006/relationships/footer" Target="/word/footer1.xml" Id="R0d1adadf599c4ecb" /></Relationships>
</file>