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f16917b7a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6d9da63a34feb"/>
      <w:footerReference xmlns:r="http://schemas.openxmlformats.org/officeDocument/2006/relationships" w:type="default" r:id="R744ddf77e0c1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TOLA HOLDING AS   ·   Org.nr 924 317 094   ·   Søre Feforvegen 26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6d9da63a34feb" /><Relationship Type="http://schemas.openxmlformats.org/officeDocument/2006/relationships/footer" Target="/word/footer1.xml" Id="R744ddf77e0c14d57" /></Relationships>
</file>