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b51ddb6aa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191e1d16c4d2a"/>
      <w:footerReference xmlns:r="http://schemas.openxmlformats.org/officeDocument/2006/relationships" w:type="default" r:id="R97d247ef719c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HOLDCO AS   ·   Org.nr 923 929 576   ·   Vårlivegen 5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191e1d16c4d2a" /><Relationship Type="http://schemas.openxmlformats.org/officeDocument/2006/relationships/footer" Target="/word/footer1.xml" Id="R97d247ef719c4023" /></Relationships>
</file>