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f5a380f20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PIM HOLDING AS</w:t>
      </w:r>
    </w:p>
    <w:sectPr>
      <w:headerReference xmlns:r="http://schemas.openxmlformats.org/officeDocument/2006/relationships" w:type="default" r:id="R8e6b5c8720fc4014"/>
      <w:footerReference xmlns:r="http://schemas.openxmlformats.org/officeDocument/2006/relationships" w:type="default" r:id="Rb52d37fec348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b5c8720fc4014" /><Relationship Type="http://schemas.openxmlformats.org/officeDocument/2006/relationships/footer" Target="/word/footer1.xml" Id="Rb52d37fec3484686" /></Relationships>
</file>