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3736470ec48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SAGAFON AS</w:t>
      </w:r>
    </w:p>
    <w:sectPr>
      <w:headerReference xmlns:r="http://schemas.openxmlformats.org/officeDocument/2006/relationships" w:type="default" r:id="R7f8277ec023747dc"/>
      <w:footerReference xmlns:r="http://schemas.openxmlformats.org/officeDocument/2006/relationships" w:type="default" r:id="R491db4065f2d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277ec023747dc" /><Relationship Type="http://schemas.openxmlformats.org/officeDocument/2006/relationships/footer" Target="/word/footer1.xml" Id="R491db4065f2d4618" /></Relationships>
</file>