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30c7cd6ff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75a1d16c54ce1"/>
      <w:footerReference xmlns:r="http://schemas.openxmlformats.org/officeDocument/2006/relationships" w:type="default" r:id="R256900b74698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75a1d16c54ce1" /><Relationship Type="http://schemas.openxmlformats.org/officeDocument/2006/relationships/footer" Target="/word/footer1.xml" Id="R256900b746984bac" /></Relationships>
</file>