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7243e3eb1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6c9cf55414079"/>
      <w:footerReference xmlns:r="http://schemas.openxmlformats.org/officeDocument/2006/relationships" w:type="default" r:id="Rbdea82a96893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NORBYGG AS   ·   Org.nr 923 728 902   ·   Bjørnstadmyra 12   ·   1712 GRÅLUM   ·   Tlf. 69337100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6c9cf55414079" /><Relationship Type="http://schemas.openxmlformats.org/officeDocument/2006/relationships/footer" Target="/word/footer1.xml" Id="Rbdea82a968934929" /></Relationships>
</file>