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2a3bcfb27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60c76588246c0"/>
      <w:footerReference xmlns:r="http://schemas.openxmlformats.org/officeDocument/2006/relationships" w:type="default" r:id="R6f32d407573a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CFR HOLDING AS   ·   Org.nr 923 685 405   ·   Skøyen terrasse 20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60c76588246c0" /><Relationship Type="http://schemas.openxmlformats.org/officeDocument/2006/relationships/footer" Target="/word/footer1.xml" Id="R6f32d407573a4f94" /></Relationships>
</file>