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e9421871d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6f1ada2b54382"/>
      <w:footerReference xmlns:r="http://schemas.openxmlformats.org/officeDocument/2006/relationships" w:type="default" r:id="Ref6ac232eb66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MALUS AS   ·   Org.nr 923 651 039   ·   Lundedalslia 19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6f1ada2b54382" /><Relationship Type="http://schemas.openxmlformats.org/officeDocument/2006/relationships/footer" Target="/word/footer1.xml" Id="Ref6ac232eb664ffd" /></Relationships>
</file>