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47a519df5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BYGGEKONTROLL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BYGGEKONTROLL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633c2d6984c2c"/>
      <w:footerReference xmlns:r="http://schemas.openxmlformats.org/officeDocument/2006/relationships" w:type="default" r:id="R0a9a148cddf4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BYGGEKONTROLL AS   ·   Org.nr 923 419 241   ·   Vollveien 10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BYGGEKONTROLL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633c2d6984c2c" /><Relationship Type="http://schemas.openxmlformats.org/officeDocument/2006/relationships/footer" Target="/word/footer1.xml" Id="R0a9a148cddf441a0" /></Relationships>
</file>