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b9858a8b8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ALFANOR 19195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Klavestadhaugen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Klavestadhaugen,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ALFANOR 19195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10645fd39142f0"/>
      <w:footerReference xmlns:r="http://schemas.openxmlformats.org/officeDocument/2006/relationships" w:type="default" r:id="R898905f7e542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0645fd39142f0" /><Relationship Type="http://schemas.openxmlformats.org/officeDocument/2006/relationships/footer" Target="/word/footer1.xml" Id="R898905f7e54246ad" /></Relationships>
</file>