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78c5a0de8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1389032c74301"/>
      <w:footerReference xmlns:r="http://schemas.openxmlformats.org/officeDocument/2006/relationships" w:type="default" r:id="R5828875adc77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BST ENTREPRENØR AS   ·   Org.nr 923 102 426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1389032c74301" /><Relationship Type="http://schemas.openxmlformats.org/officeDocument/2006/relationships/footer" Target="/word/footer1.xml" Id="R5828875adc774c97" /></Relationships>
</file>