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d1ab10d2454c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JN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JN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a85854cf124e7b"/>
      <w:footerReference xmlns:r="http://schemas.openxmlformats.org/officeDocument/2006/relationships" w:type="default" r:id="R0614e74c4f2947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UTLEIE AS   ·   Org.nr 923 086 153   ·   Øvre Storgate 47   ·   3018 DRAMMEN   ·   jashar@persepoliseiendom.no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a85854cf124e7b" /><Relationship Type="http://schemas.openxmlformats.org/officeDocument/2006/relationships/footer" Target="/word/footer1.xml" Id="R0614e74c4f294756" /></Relationships>
</file>