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5d2cf02ab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HILLESVÅG BÅTHAVN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HILLESVÅG BÅTHAVN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b6340243a49bb"/>
      <w:footerReference xmlns:r="http://schemas.openxmlformats.org/officeDocument/2006/relationships" w:type="default" r:id="R16aa349ed04e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HILLESVÅG BÅTHAVN AS   ·   Org.nr 923 064 907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HILLESVÅG BÅTHAVN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b6340243a49bb" /><Relationship Type="http://schemas.openxmlformats.org/officeDocument/2006/relationships/footer" Target="/word/footer1.xml" Id="R16aa349ed04e4909" /></Relationships>
</file>