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c5c98f2d8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DØDSBOSPESIALISTEN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DØDSBOSPESIALISTEN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50d9ebc6d441bc"/>
      <w:footerReference xmlns:r="http://schemas.openxmlformats.org/officeDocument/2006/relationships" w:type="default" r:id="R1f9b615acbc7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DØDSBOSPESIALISTEN AS   ·   Org.nr 923 064 672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DØDSBOSPESIALISTEN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0d9ebc6d441bc" /><Relationship Type="http://schemas.openxmlformats.org/officeDocument/2006/relationships/footer" Target="/word/footer1.xml" Id="R1f9b615acbc74f19" /></Relationships>
</file>