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3099f67ed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HOGSTAD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HOGSTAD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9bf61a11241d9"/>
      <w:footerReference xmlns:r="http://schemas.openxmlformats.org/officeDocument/2006/relationships" w:type="default" r:id="Rd1eafb064557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HOGSTAD HOLDING AS   ·   Org.nr 923 058 893   ·   v/Anne-Mette Sølvi Hogstad, c/o Nedre Hogstad Holding AS, Hogstadveien 78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HOGSTAD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9bf61a11241d9" /><Relationship Type="http://schemas.openxmlformats.org/officeDocument/2006/relationships/footer" Target="/word/footer1.xml" Id="Rd1eafb0645574144" /></Relationships>
</file>