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b3e0754ed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POWERTUNE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POWERTUNE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c687645c24846"/>
      <w:footerReference xmlns:r="http://schemas.openxmlformats.org/officeDocument/2006/relationships" w:type="default" r:id="R61dd382a9742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POWERTUNE AS   ·   Org.nr 922 767 378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POWERTUNE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c687645c24846" /><Relationship Type="http://schemas.openxmlformats.org/officeDocument/2006/relationships/footer" Target="/word/footer1.xml" Id="R61dd382a97424b14" /></Relationships>
</file>