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21c9bbae7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LARSEN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LARSEN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0c2e3d2984f25"/>
      <w:footerReference xmlns:r="http://schemas.openxmlformats.org/officeDocument/2006/relationships" w:type="default" r:id="R37540bc667b9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LARSEN JOHANSEN AS   ·   Org.nr 922 716 617   ·   REMA 1000 Sjøgata, Sjøgata 30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LARSEN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0c2e3d2984f25" /><Relationship Type="http://schemas.openxmlformats.org/officeDocument/2006/relationships/footer" Target="/word/footer1.xml" Id="R37540bc667b9415c" /></Relationships>
</file>