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b11462619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c05dfc5a644ec"/>
      <w:footerReference xmlns:r="http://schemas.openxmlformats.org/officeDocument/2006/relationships" w:type="default" r:id="Rdef3e4245942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ASBO AS   ·   Org.nr 922 690 189   ·   Kjetsåvegen 20   ·   4737 HORNNES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c05dfc5a644ec" /><Relationship Type="http://schemas.openxmlformats.org/officeDocument/2006/relationships/footer" Target="/word/footer1.xml" Id="Rdef3e424594240e5" /></Relationships>
</file>