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f2a52615b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MVACCOUNTING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MVACCOUNTING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7a6654b61a4078"/>
      <w:footerReference xmlns:r="http://schemas.openxmlformats.org/officeDocument/2006/relationships" w:type="default" r:id="R783b841c4de4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MVACCOUNTING AS   ·   Org.nr 922 645 949   ·   Halhjemsmarka 277   ·   5208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MVACCOUNTING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7a6654b61a4078" /><Relationship Type="http://schemas.openxmlformats.org/officeDocument/2006/relationships/footer" Target="/word/footer1.xml" Id="R783b841c4de4492a" /></Relationships>
</file>