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deaa4c040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HARBAK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HARBAK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d85805d314d88"/>
      <w:footerReference xmlns:r="http://schemas.openxmlformats.org/officeDocument/2006/relationships" w:type="default" r:id="R1f05589eedf4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HARBAK GRUPPEN AS   ·   Org.nr 922 594 813   ·   Edvard Griegs vei 3C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HARBAK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d85805d314d88" /><Relationship Type="http://schemas.openxmlformats.org/officeDocument/2006/relationships/footer" Target="/word/footer1.xml" Id="R1f05589eedf44eeb" /></Relationships>
</file>