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fbc3a532f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DIGIBOLT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DIGIBOLT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4bc38a7a246b1"/>
      <w:footerReference xmlns:r="http://schemas.openxmlformats.org/officeDocument/2006/relationships" w:type="default" r:id="Rfc2ff41f65a9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DIGIBOLT AS   ·   Org.nr 922 593 566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DIGIBOLT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4bc38a7a246b1" /><Relationship Type="http://schemas.openxmlformats.org/officeDocument/2006/relationships/footer" Target="/word/footer1.xml" Id="Rfc2ff41f65a94533" /></Relationships>
</file>