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46cc0963848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TRENDUS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TRENDUS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53757fdf04280"/>
      <w:footerReference xmlns:r="http://schemas.openxmlformats.org/officeDocument/2006/relationships" w:type="default" r:id="Rf613b9107b5347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TRENDUS AS   ·   Org.nr 922 589 682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TRENDUS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53757fdf04280" /><Relationship Type="http://schemas.openxmlformats.org/officeDocument/2006/relationships/footer" Target="/word/footer1.xml" Id="Rf613b9107b534784" /></Relationships>
</file>