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83dd4dfdb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WYSZYNSKI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WYSZYNSKI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7c3ec4efa2457b"/>
      <w:footerReference xmlns:r="http://schemas.openxmlformats.org/officeDocument/2006/relationships" w:type="default" r:id="R2fbd2d57a8bd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WYSZYNSKI INVEST AS   ·   Org.nr 922 572 267   ·   Bjørndalsjordet 47   ·   1270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WYSZYNSKI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c3ec4efa2457b" /><Relationship Type="http://schemas.openxmlformats.org/officeDocument/2006/relationships/footer" Target="/word/footer1.xml" Id="R2fbd2d57a8bd4a7a" /></Relationships>
</file>