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c03cc10e1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AKERHAUGEN FRUKT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AKERHAUGEN FRUKT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0ec4fb56043ca"/>
      <w:footerReference xmlns:r="http://schemas.openxmlformats.org/officeDocument/2006/relationships" w:type="default" r:id="Rfb30e2c648f5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AKERHAUGEN FRUKT AS   ·   Org.nr 922 332 010   ·   Norsjøvegen 315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AKERHAUGEN FRUKT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0ec4fb56043ca" /><Relationship Type="http://schemas.openxmlformats.org/officeDocument/2006/relationships/footer" Target="/word/footer1.xml" Id="Rfb30e2c648f54e9d" /></Relationships>
</file>