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2a89228e24d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110de5514e224929"/>
      <w:footerReference xmlns:r="http://schemas.openxmlformats.org/officeDocument/2006/relationships" w:type="default" r:id="R417439029f44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de5514e224929" /><Relationship Type="http://schemas.openxmlformats.org/officeDocument/2006/relationships/footer" Target="/word/footer1.xml" Id="R417439029f444882" /></Relationships>
</file>