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fd615e50a48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5af1875a744dbc"/>
      <w:footerReference xmlns:r="http://schemas.openxmlformats.org/officeDocument/2006/relationships" w:type="default" r:id="R89ced59a86ff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af1875a744dbc" /><Relationship Type="http://schemas.openxmlformats.org/officeDocument/2006/relationships/footer" Target="/word/footer1.xml" Id="R89ced59a86ff4ee7" /></Relationships>
</file>