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330ca6921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97172c9750bf4de9"/>
      <w:footerReference xmlns:r="http://schemas.openxmlformats.org/officeDocument/2006/relationships" w:type="default" r:id="R256d8de8fd25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72c9750bf4de9" /><Relationship Type="http://schemas.openxmlformats.org/officeDocument/2006/relationships/footer" Target="/word/footer1.xml" Id="R256d8de8fd25474c" /></Relationships>
</file>