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dc9f94f2f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COMFORT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COMFORT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0976be0b74079"/>
      <w:footerReference xmlns:r="http://schemas.openxmlformats.org/officeDocument/2006/relationships" w:type="default" r:id="Ra7984b987d6a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COMFORT AS   ·   Org.nr 922 053 480   ·   Håndverkveien 6   ·   1820 SPYDEBERG   ·   Tlf. 69 83 85 85   ·   post@vvscomfort.no   ·   vvscomfort.no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COMFORT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0976be0b74079" /><Relationship Type="http://schemas.openxmlformats.org/officeDocument/2006/relationships/footer" Target="/word/footer1.xml" Id="Ra7984b987d6a45cb" /></Relationships>
</file>