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99f831e10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STEFFEN HÅNDLYKKEN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STEFFEN HÅNDLYKKEN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78cb757ff41d9"/>
      <w:footerReference xmlns:r="http://schemas.openxmlformats.org/officeDocument/2006/relationships" w:type="default" r:id="Rcf00e180356b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STEFFEN HÅNDLYKKEN HOLDING AS   ·   Org.nr 922 053 413   ·   Gartnervegen 21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STEFFEN HÅNDLYKKEN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78cb757ff41d9" /><Relationship Type="http://schemas.openxmlformats.org/officeDocument/2006/relationships/footer" Target="/word/footer1.xml" Id="Rcf00e180356b4989" /></Relationships>
</file>