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25438420749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MFLINE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MFLINE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9933ee1ee74969"/>
      <w:footerReference xmlns:r="http://schemas.openxmlformats.org/officeDocument/2006/relationships" w:type="default" r:id="R0671a4033f11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MFLINE AS   ·   Org.nr 922 053 359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MFLINE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933ee1ee74969" /><Relationship Type="http://schemas.openxmlformats.org/officeDocument/2006/relationships/footer" Target="/word/footer1.xml" Id="R0671a4033f11488e" /></Relationships>
</file>