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20b36f308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BOE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BOE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ef67dbdbb4c81"/>
      <w:footerReference xmlns:r="http://schemas.openxmlformats.org/officeDocument/2006/relationships" w:type="default" r:id="R5a7037839ef3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BOE FORVALTNING AS   ·   Org.nr 922 032 297   ·   c/o Mats Eirik Børcke, Abildsøveien 55B   ·   1187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BOE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ef67dbdbb4c81" /><Relationship Type="http://schemas.openxmlformats.org/officeDocument/2006/relationships/footer" Target="/word/footer1.xml" Id="R5a7037839ef347d9" /></Relationships>
</file>