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7cd6aa33a444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MIRIBYGG &amp; 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Hamnvik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Hamnvik,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MIRIBYGG &amp; 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c513ae0b0e4a99"/>
      <w:footerReference xmlns:r="http://schemas.openxmlformats.org/officeDocument/2006/relationships" w:type="default" r:id="R3901184a689941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MIRIBYGG &amp; UTLEIE AS   ·   Org.nr 921 986 270   ·   Sørrollnesveien 53   ·   9450 HAMNVIK   ·   post@miribygg.no   ·   www.miribygg.no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MIRIBYGG &amp;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c513ae0b0e4a99" /><Relationship Type="http://schemas.openxmlformats.org/officeDocument/2006/relationships/footer" Target="/word/footer1.xml" Id="R3901184a68994159" /></Relationships>
</file>