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9f75f20d54a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BUTIKKINVEST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BUTIKKINVEST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f035068054186"/>
      <w:footerReference xmlns:r="http://schemas.openxmlformats.org/officeDocument/2006/relationships" w:type="default" r:id="Re0b6db5d35f7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BUTIKKINVEST AS   ·   Org.nr 921 969 694   ·   Ranheimsvegen 141C   ·   7055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BUTIKKINVEST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f035068054186" /><Relationship Type="http://schemas.openxmlformats.org/officeDocument/2006/relationships/footer" Target="/word/footer1.xml" Id="Re0b6db5d35f7440e" /></Relationships>
</file>