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495ef4f1f84b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Brekstad,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7349ba1423bc4dee"/>
      <w:footerReference xmlns:r="http://schemas.openxmlformats.org/officeDocument/2006/relationships" w:type="default" r:id="R257ce0c4f2c74b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49ba1423bc4dee" /><Relationship Type="http://schemas.openxmlformats.org/officeDocument/2006/relationships/footer" Target="/word/footer1.xml" Id="R257ce0c4f2c74b02" /></Relationships>
</file>