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c1c15cf2b54f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ROBÅ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Geithus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Geithus,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ROBÅ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366e7d5ed84c68"/>
      <w:footerReference xmlns:r="http://schemas.openxmlformats.org/officeDocument/2006/relationships" w:type="default" r:id="R6390ff282fe74a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ROBÅ INVEST AS   ·   Org.nr 921 887 965   ·   c/o Roar Båsum, Rolighetsgata 2   ·   3360 GEITHUS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ROBÅ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366e7d5ed84c68" /><Relationship Type="http://schemas.openxmlformats.org/officeDocument/2006/relationships/footer" Target="/word/footer1.xml" Id="R6390ff282fe74a2b" /></Relationships>
</file>