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5e6976e7af4c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TOKRA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TOKRA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6e4c55c1504d3c"/>
      <w:footerReference xmlns:r="http://schemas.openxmlformats.org/officeDocument/2006/relationships" w:type="default" r:id="R067f5287a52148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TOKRA HOLDING AS   ·   Org.nr 921 862 482   ·   Sørvangsbakken 29   ·   2770 JAREN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TOKRA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6e4c55c1504d3c" /><Relationship Type="http://schemas.openxmlformats.org/officeDocument/2006/relationships/footer" Target="/word/footer1.xml" Id="R067f5287a521489d" /></Relationships>
</file>