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398e08512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37761ad221f9453f"/>
      <w:footerReference xmlns:r="http://schemas.openxmlformats.org/officeDocument/2006/relationships" w:type="default" r:id="R19a8a1d3b335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61ad221f9453f" /><Relationship Type="http://schemas.openxmlformats.org/officeDocument/2006/relationships/footer" Target="/word/footer1.xml" Id="R19a8a1d3b3354f22" /></Relationships>
</file>