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8dd661dcfe4d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e079f3dd554056"/>
      <w:footerReference xmlns:r="http://schemas.openxmlformats.org/officeDocument/2006/relationships" w:type="default" r:id="R545842d0b07b49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 INVEST AS   ·   Org.nr 921 853 351   ·   Brekkeveien 6   ·   0884 OSLO   ·   margrethe.ollendorff@feiring.no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e079f3dd554056" /><Relationship Type="http://schemas.openxmlformats.org/officeDocument/2006/relationships/footer" Target="/word/footer1.xml" Id="R545842d0b07b49b0" /></Relationships>
</file>