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306bc7a36745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BOOX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BOOX AS</w:t>
      </w:r>
    </w:p>
    <w:sectPr>
      <w:headerReference xmlns:r="http://schemas.openxmlformats.org/officeDocument/2006/relationships" w:type="default" r:id="R14dfa525b6194dff"/>
      <w:footerReference xmlns:r="http://schemas.openxmlformats.org/officeDocument/2006/relationships" w:type="default" r:id="Rb1ce13218eec4d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BOOX AS   ·   Org.nr 921 843 607   ·   Drammensveien 167   ·   0277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BOOX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dfa525b6194dff" /><Relationship Type="http://schemas.openxmlformats.org/officeDocument/2006/relationships/footer" Target="/word/footer1.xml" Id="Rb1ce13218eec4d4e" /></Relationships>
</file>