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443fbf484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Krokstadelva,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30666bd248e244b4"/>
      <w:footerReference xmlns:r="http://schemas.openxmlformats.org/officeDocument/2006/relationships" w:type="default" r:id="R4059f435c38b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66bd248e244b4" /><Relationship Type="http://schemas.openxmlformats.org/officeDocument/2006/relationships/footer" Target="/word/footer1.xml" Id="R4059f435c38b4fad" /></Relationships>
</file>