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866b944964f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8bbb8ce4794800"/>
      <w:footerReference xmlns:r="http://schemas.openxmlformats.org/officeDocument/2006/relationships" w:type="default" r:id="Re835e83e7659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GREIN AS   ·   Org.nr 921 803 508   ·   Gamle Drammensvei 142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8bbb8ce4794800" /><Relationship Type="http://schemas.openxmlformats.org/officeDocument/2006/relationships/footer" Target="/word/footer1.xml" Id="Re835e83e76594f0e" /></Relationships>
</file>