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fde7103df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DOFFEN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DOFFEN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c669a4f0554151"/>
      <w:footerReference xmlns:r="http://schemas.openxmlformats.org/officeDocument/2006/relationships" w:type="default" r:id="R3974e9c476d6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DOFFEN DESIGN AS   ·   Org.nr 921 789 890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DOFFEN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669a4f0554151" /><Relationship Type="http://schemas.openxmlformats.org/officeDocument/2006/relationships/footer" Target="/word/footer1.xml" Id="R3974e9c476d6465e" /></Relationships>
</file>