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49a1a09294a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TRG-ELEKTRO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TRG-ELEKTRO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74d4b61c884ae7"/>
      <w:footerReference xmlns:r="http://schemas.openxmlformats.org/officeDocument/2006/relationships" w:type="default" r:id="R6cae4213e24b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TRG-ELEKTRO AS   ·   Org.nr 921 785 062   ·   Nils Hansens vei 8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TRG-ELEKTRO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4d4b61c884ae7" /><Relationship Type="http://schemas.openxmlformats.org/officeDocument/2006/relationships/footer" Target="/word/footer1.xml" Id="R6cae4213e24b4925" /></Relationships>
</file>