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112a1f76d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UTSETH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66159f4eeff74e66"/>
      <w:footerReference xmlns:r="http://schemas.openxmlformats.org/officeDocument/2006/relationships" w:type="default" r:id="R06dc7a444665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59f4eeff74e66" /><Relationship Type="http://schemas.openxmlformats.org/officeDocument/2006/relationships/footer" Target="/word/footer1.xml" Id="R06dc7a4446654bca" /></Relationships>
</file>