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30ced9ba714b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TEODOR DAHLSVEI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TEODOR DAHLSVEI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dbb124c7194f61"/>
      <w:footerReference xmlns:r="http://schemas.openxmlformats.org/officeDocument/2006/relationships" w:type="default" r:id="R6d3039264eef4b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TEODOR DAHLSVEI II AS   ·   Org.nr 921 742 479   ·   Morenefaret 5   ·   4340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TEODOR DAHLSVEI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dbb124c7194f61" /><Relationship Type="http://schemas.openxmlformats.org/officeDocument/2006/relationships/footer" Target="/word/footer1.xml" Id="R6d3039264eef4b49" /></Relationships>
</file>